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F6" w:rsidRDefault="005737F6" w:rsidP="005737F6">
      <w:pPr>
        <w:jc w:val="center"/>
        <w:rPr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020955" w:rsidRPr="005737F6" w:rsidRDefault="009315AD" w:rsidP="005737F6">
      <w:pPr>
        <w:jc w:val="center"/>
        <w:rPr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bookmarkStart w:id="0" w:name="_GoBack"/>
      <w:bookmarkEnd w:id="0"/>
      <w:r w:rsidRPr="005737F6">
        <w:rPr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INFORMACE OBECNÍHO ÚŘADU</w:t>
      </w:r>
    </w:p>
    <w:p w:rsidR="009315AD" w:rsidRDefault="009315AD">
      <w:pPr>
        <w:rPr>
          <w:sz w:val="32"/>
          <w:szCs w:val="32"/>
        </w:rPr>
      </w:pPr>
    </w:p>
    <w:p w:rsidR="009315AD" w:rsidRDefault="009315AD">
      <w:pPr>
        <w:rPr>
          <w:sz w:val="32"/>
          <w:szCs w:val="32"/>
        </w:rPr>
      </w:pPr>
    </w:p>
    <w:p w:rsidR="005737F6" w:rsidRDefault="009315AD">
      <w:pPr>
        <w:rPr>
          <w:sz w:val="32"/>
          <w:szCs w:val="32"/>
        </w:rPr>
      </w:pPr>
      <w:r>
        <w:rPr>
          <w:sz w:val="32"/>
          <w:szCs w:val="32"/>
        </w:rPr>
        <w:t>Vážení občané,</w:t>
      </w:r>
    </w:p>
    <w:p w:rsidR="009315AD" w:rsidRDefault="009315AD">
      <w:pPr>
        <w:rPr>
          <w:sz w:val="32"/>
          <w:szCs w:val="32"/>
        </w:rPr>
      </w:pPr>
      <w:r>
        <w:rPr>
          <w:sz w:val="32"/>
          <w:szCs w:val="32"/>
        </w:rPr>
        <w:t xml:space="preserve">Na svoz komunálního odpadu v roce 2018 je možné zakoupit roční svozové známky na popelnice, cena 1 ks za 1 656,- </w:t>
      </w:r>
      <w:proofErr w:type="gramStart"/>
      <w:r>
        <w:rPr>
          <w:sz w:val="32"/>
          <w:szCs w:val="32"/>
        </w:rPr>
        <w:t>Kč a</w:t>
      </w:r>
      <w:r w:rsidR="005737F6">
        <w:rPr>
          <w:sz w:val="32"/>
          <w:szCs w:val="32"/>
        </w:rPr>
        <w:t xml:space="preserve">  j</w:t>
      </w:r>
      <w:r>
        <w:rPr>
          <w:sz w:val="32"/>
          <w:szCs w:val="32"/>
        </w:rPr>
        <w:t>ednotlivé</w:t>
      </w:r>
      <w:proofErr w:type="gramEnd"/>
      <w:r>
        <w:rPr>
          <w:sz w:val="32"/>
          <w:szCs w:val="32"/>
        </w:rPr>
        <w:t xml:space="preserve"> svozové známky cena  1 ks za 74,- Kč</w:t>
      </w:r>
    </w:p>
    <w:p w:rsidR="005737F6" w:rsidRDefault="005737F6">
      <w:pPr>
        <w:rPr>
          <w:sz w:val="32"/>
          <w:szCs w:val="32"/>
        </w:rPr>
      </w:pPr>
    </w:p>
    <w:p w:rsidR="009315AD" w:rsidRDefault="009315A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Roční  a jednotlivé</w:t>
      </w:r>
      <w:proofErr w:type="gramEnd"/>
      <w:r>
        <w:rPr>
          <w:sz w:val="32"/>
          <w:szCs w:val="32"/>
        </w:rPr>
        <w:t xml:space="preserve"> známky se kupují v budově obecního úřadu Dolní Brusnice a jednotlivé známky se také</w:t>
      </w:r>
      <w:r w:rsidR="005737F6">
        <w:rPr>
          <w:sz w:val="32"/>
          <w:szCs w:val="32"/>
        </w:rPr>
        <w:t xml:space="preserve"> mohou</w:t>
      </w:r>
      <w:r>
        <w:rPr>
          <w:sz w:val="32"/>
          <w:szCs w:val="32"/>
        </w:rPr>
        <w:t xml:space="preserve"> zakoupit v místním obchodě.</w:t>
      </w:r>
    </w:p>
    <w:p w:rsidR="005737F6" w:rsidRDefault="005737F6">
      <w:pPr>
        <w:rPr>
          <w:sz w:val="32"/>
          <w:szCs w:val="32"/>
        </w:rPr>
      </w:pPr>
    </w:p>
    <w:p w:rsidR="005737F6" w:rsidRDefault="005737F6">
      <w:pPr>
        <w:rPr>
          <w:sz w:val="32"/>
          <w:szCs w:val="32"/>
        </w:rPr>
      </w:pPr>
    </w:p>
    <w:p w:rsidR="005737F6" w:rsidRDefault="005737F6">
      <w:pPr>
        <w:rPr>
          <w:sz w:val="32"/>
          <w:szCs w:val="32"/>
        </w:rPr>
      </w:pPr>
    </w:p>
    <w:p w:rsidR="005737F6" w:rsidRPr="005737F6" w:rsidRDefault="005737F6">
      <w:pPr>
        <w:rPr>
          <w:sz w:val="24"/>
          <w:szCs w:val="24"/>
        </w:rPr>
      </w:pPr>
      <w:r w:rsidRPr="005737F6">
        <w:rPr>
          <w:sz w:val="24"/>
          <w:szCs w:val="24"/>
        </w:rPr>
        <w:t>Marcela Janáková</w:t>
      </w:r>
    </w:p>
    <w:p w:rsidR="005737F6" w:rsidRPr="005737F6" w:rsidRDefault="005737F6">
      <w:pPr>
        <w:rPr>
          <w:sz w:val="24"/>
          <w:szCs w:val="24"/>
        </w:rPr>
      </w:pPr>
      <w:r w:rsidRPr="005737F6">
        <w:rPr>
          <w:sz w:val="24"/>
          <w:szCs w:val="24"/>
        </w:rPr>
        <w:t>starostka obce</w:t>
      </w:r>
    </w:p>
    <w:sectPr w:rsidR="005737F6" w:rsidRPr="0057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AD"/>
    <w:rsid w:val="00020955"/>
    <w:rsid w:val="005737F6"/>
    <w:rsid w:val="009315AD"/>
    <w:rsid w:val="00B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2017-12-06T09:01:00Z</cp:lastPrinted>
  <dcterms:created xsi:type="dcterms:W3CDTF">2017-12-06T07:48:00Z</dcterms:created>
  <dcterms:modified xsi:type="dcterms:W3CDTF">2017-12-06T09:02:00Z</dcterms:modified>
</cp:coreProperties>
</file>